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318000"/>
            <wp:effectExtent b="0" l="0" r="0" t="0"/>
            <wp:docPr id="9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1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305300"/>
            <wp:effectExtent b="0" l="0" r="0" t="0"/>
            <wp:docPr id="18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0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292600"/>
            <wp:effectExtent b="0" l="0" r="0" t="0"/>
            <wp:docPr id="24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9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305300"/>
            <wp:effectExtent b="0" l="0" r="0" t="0"/>
            <wp:docPr id="1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0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292600"/>
            <wp:effectExtent b="0" l="0" r="0" t="0"/>
            <wp:docPr id="19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9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305300"/>
            <wp:effectExtent b="0" l="0" r="0" t="0"/>
            <wp:docPr id="12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0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305300"/>
            <wp:effectExtent b="0" l="0" r="0" t="0"/>
            <wp:docPr id="5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0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305300"/>
            <wp:effectExtent b="0" l="0" r="0" t="0"/>
            <wp:docPr id="26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0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318000"/>
            <wp:effectExtent b="0" l="0" r="0" t="0"/>
            <wp:docPr id="21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1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318000"/>
            <wp:effectExtent b="0" l="0" r="0" t="0"/>
            <wp:docPr id="1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1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292600"/>
            <wp:effectExtent b="0" l="0" r="0" t="0"/>
            <wp:docPr id="6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9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305300"/>
            <wp:effectExtent b="0" l="0" r="0" t="0"/>
            <wp:docPr id="14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0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292600"/>
            <wp:effectExtent b="0" l="0" r="0" t="0"/>
            <wp:docPr id="15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9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318000"/>
            <wp:effectExtent b="0" l="0" r="0" t="0"/>
            <wp:docPr id="20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1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318000"/>
            <wp:effectExtent b="0" l="0" r="0" t="0"/>
            <wp:docPr id="17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1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318000"/>
            <wp:effectExtent b="0" l="0" r="0" t="0"/>
            <wp:docPr id="16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1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318000"/>
            <wp:effectExtent b="0" l="0" r="0" t="0"/>
            <wp:docPr id="13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1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305300"/>
            <wp:effectExtent b="0" l="0" r="0" t="0"/>
            <wp:docPr id="23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0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318000"/>
            <wp:effectExtent b="0" l="0" r="0" t="0"/>
            <wp:docPr id="8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1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330700"/>
            <wp:effectExtent b="0" l="0" r="0" t="0"/>
            <wp:docPr id="4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3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330700"/>
            <wp:effectExtent b="0" l="0" r="0" t="0"/>
            <wp:docPr id="7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3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305300"/>
            <wp:effectExtent b="0" l="0" r="0" t="0"/>
            <wp:docPr id="3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0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305300"/>
            <wp:effectExtent b="0" l="0" r="0" t="0"/>
            <wp:docPr id="10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0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305300"/>
            <wp:effectExtent b="0" l="0" r="0" t="0"/>
            <wp:docPr id="22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0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292600"/>
            <wp:effectExtent b="0" l="0" r="0" t="0"/>
            <wp:docPr id="27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9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305300"/>
            <wp:effectExtent b="0" l="0" r="0" t="0"/>
            <wp:docPr id="2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0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305300"/>
            <wp:effectExtent b="0" l="0" r="0" t="0"/>
            <wp:docPr id="25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0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jc w:val="center"/>
        <w:rPr>
          <w:b w:val="1"/>
          <w:sz w:val="40"/>
          <w:szCs w:val="40"/>
        </w:rPr>
      </w:pPr>
      <w:r w:rsidDel="00000000" w:rsidR="00000000" w:rsidRPr="00000000">
        <w:rPr>
          <w:b w:val="1"/>
          <w:sz w:val="40"/>
          <w:szCs w:val="40"/>
          <w:rtl w:val="0"/>
        </w:rPr>
        <w:t xml:space="preserve">END</w:t>
      </w:r>
    </w:p>
    <w:p w:rsidR="00000000" w:rsidDel="00000000" w:rsidP="00000000" w:rsidRDefault="00000000" w:rsidRPr="00000000" w14:paraId="0000001C">
      <w:pPr>
        <w:jc w:val="center"/>
        <w:rPr>
          <w:b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jc w:val="center"/>
        <w:rPr>
          <w:sz w:val="30"/>
          <w:szCs w:val="30"/>
        </w:rPr>
      </w:pPr>
      <w:r w:rsidDel="00000000" w:rsidR="00000000" w:rsidRPr="00000000">
        <w:rPr>
          <w:sz w:val="30"/>
          <w:szCs w:val="30"/>
          <w:u w:val="single"/>
          <w:rtl w:val="0"/>
        </w:rPr>
        <w:t xml:space="preserve">Lien du cours:</w:t>
      </w:r>
      <w:r w:rsidDel="00000000" w:rsidR="00000000" w:rsidRPr="00000000">
        <w:rPr>
          <w:sz w:val="30"/>
          <w:szCs w:val="30"/>
          <w:rtl w:val="0"/>
        </w:rPr>
        <w:t xml:space="preserve"> https://iutinfomontp-r103.github.io/cours/cours02.html</w:t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fr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7.png"/><Relationship Id="rId22" Type="http://schemas.openxmlformats.org/officeDocument/2006/relationships/image" Target="media/image1.png"/><Relationship Id="rId21" Type="http://schemas.openxmlformats.org/officeDocument/2006/relationships/image" Target="media/image16.png"/><Relationship Id="rId24" Type="http://schemas.openxmlformats.org/officeDocument/2006/relationships/image" Target="media/image11.png"/><Relationship Id="rId23" Type="http://schemas.openxmlformats.org/officeDocument/2006/relationships/image" Target="media/image24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8.png"/><Relationship Id="rId26" Type="http://schemas.openxmlformats.org/officeDocument/2006/relationships/image" Target="media/image5.png"/><Relationship Id="rId25" Type="http://schemas.openxmlformats.org/officeDocument/2006/relationships/image" Target="media/image6.png"/><Relationship Id="rId28" Type="http://schemas.openxmlformats.org/officeDocument/2006/relationships/image" Target="media/image4.png"/><Relationship Id="rId27" Type="http://schemas.openxmlformats.org/officeDocument/2006/relationships/image" Target="media/image10.png"/><Relationship Id="rId5" Type="http://schemas.openxmlformats.org/officeDocument/2006/relationships/styles" Target="styles.xml"/><Relationship Id="rId6" Type="http://schemas.openxmlformats.org/officeDocument/2006/relationships/image" Target="media/image7.png"/><Relationship Id="rId29" Type="http://schemas.openxmlformats.org/officeDocument/2006/relationships/image" Target="media/image20.png"/><Relationship Id="rId7" Type="http://schemas.openxmlformats.org/officeDocument/2006/relationships/image" Target="media/image19.png"/><Relationship Id="rId8" Type="http://schemas.openxmlformats.org/officeDocument/2006/relationships/image" Target="media/image25.png"/><Relationship Id="rId31" Type="http://schemas.openxmlformats.org/officeDocument/2006/relationships/image" Target="media/image14.png"/><Relationship Id="rId30" Type="http://schemas.openxmlformats.org/officeDocument/2006/relationships/image" Target="media/image21.png"/><Relationship Id="rId11" Type="http://schemas.openxmlformats.org/officeDocument/2006/relationships/image" Target="media/image12.png"/><Relationship Id="rId10" Type="http://schemas.openxmlformats.org/officeDocument/2006/relationships/image" Target="media/image22.png"/><Relationship Id="rId32" Type="http://schemas.openxmlformats.org/officeDocument/2006/relationships/image" Target="media/image26.png"/><Relationship Id="rId13" Type="http://schemas.openxmlformats.org/officeDocument/2006/relationships/image" Target="media/image27.png"/><Relationship Id="rId12" Type="http://schemas.openxmlformats.org/officeDocument/2006/relationships/image" Target="media/image13.png"/><Relationship Id="rId15" Type="http://schemas.openxmlformats.org/officeDocument/2006/relationships/image" Target="media/image2.png"/><Relationship Id="rId14" Type="http://schemas.openxmlformats.org/officeDocument/2006/relationships/image" Target="media/image23.png"/><Relationship Id="rId17" Type="http://schemas.openxmlformats.org/officeDocument/2006/relationships/image" Target="media/image9.png"/><Relationship Id="rId16" Type="http://schemas.openxmlformats.org/officeDocument/2006/relationships/image" Target="media/image3.png"/><Relationship Id="rId19" Type="http://schemas.openxmlformats.org/officeDocument/2006/relationships/image" Target="media/image18.png"/><Relationship Id="rId18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